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A3B45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FORMULARZ KONSULTACYJNY</w:t>
      </w:r>
    </w:p>
    <w:p w14:paraId="45408BC0" w14:textId="77777777" w:rsidR="000B3708" w:rsidRDefault="000B3708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583E1BBE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  <w:b/>
          <w:bCs/>
        </w:rPr>
        <w:t xml:space="preserve">Projektu Aktualizacji Strategii Rozwoju Terytorialnego Partnerstwa </w:t>
      </w:r>
      <w:r>
        <w:rPr>
          <w:rFonts w:ascii="Barlow" w:eastAsia="Barlow" w:hAnsi="Barlow" w:cs="Barlow"/>
          <w:b/>
          <w:bCs/>
        </w:rPr>
        <w:br/>
        <w:t xml:space="preserve">„Razem dla wspólnego rozwoju” </w:t>
      </w:r>
    </w:p>
    <w:p w14:paraId="61BB1D71" w14:textId="77777777" w:rsidR="000B3708" w:rsidRDefault="00000000">
      <w:pPr>
        <w:spacing w:line="360" w:lineRule="auto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1. Informacje o zgłaszającym</w:t>
      </w:r>
    </w:p>
    <w:tbl>
      <w:tblPr>
        <w:tblStyle w:val="a3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3"/>
        <w:gridCol w:w="6055"/>
      </w:tblGrid>
      <w:tr w:rsidR="000B3708" w14:paraId="73DA10F3" w14:textId="77777777">
        <w:trPr>
          <w:trHeight w:val="668"/>
        </w:trPr>
        <w:tc>
          <w:tcPr>
            <w:tcW w:w="2723" w:type="dxa"/>
            <w:vAlign w:val="center"/>
          </w:tcPr>
          <w:p w14:paraId="62655496" w14:textId="77777777" w:rsidR="000B3708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Imię i nazwisko/nazwa organizacji lub firmy</w:t>
            </w:r>
          </w:p>
        </w:tc>
        <w:tc>
          <w:tcPr>
            <w:tcW w:w="6055" w:type="dxa"/>
            <w:vAlign w:val="center"/>
          </w:tcPr>
          <w:p w14:paraId="646AE4D8" w14:textId="77777777" w:rsidR="000B3708" w:rsidRDefault="000B3708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0B3708" w14:paraId="18A59DB8" w14:textId="77777777">
        <w:trPr>
          <w:trHeight w:val="668"/>
        </w:trPr>
        <w:tc>
          <w:tcPr>
            <w:tcW w:w="2723" w:type="dxa"/>
            <w:vAlign w:val="center"/>
          </w:tcPr>
          <w:p w14:paraId="0FC93C5B" w14:textId="77777777" w:rsidR="000B3708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Adres do korespondencji</w:t>
            </w:r>
          </w:p>
        </w:tc>
        <w:tc>
          <w:tcPr>
            <w:tcW w:w="6055" w:type="dxa"/>
            <w:vAlign w:val="center"/>
          </w:tcPr>
          <w:p w14:paraId="361D2F20" w14:textId="77777777" w:rsidR="000B3708" w:rsidRDefault="000B3708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0B3708" w14:paraId="4E2FF589" w14:textId="77777777">
        <w:trPr>
          <w:trHeight w:val="429"/>
        </w:trPr>
        <w:tc>
          <w:tcPr>
            <w:tcW w:w="2723" w:type="dxa"/>
            <w:vAlign w:val="center"/>
          </w:tcPr>
          <w:p w14:paraId="24A04D13" w14:textId="77777777" w:rsidR="000B3708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e-mail</w:t>
            </w:r>
          </w:p>
        </w:tc>
        <w:tc>
          <w:tcPr>
            <w:tcW w:w="6055" w:type="dxa"/>
            <w:vAlign w:val="center"/>
          </w:tcPr>
          <w:p w14:paraId="34B99257" w14:textId="77777777" w:rsidR="000B3708" w:rsidRDefault="000B3708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  <w:tr w:rsidR="000B3708" w14:paraId="3FC5C4BA" w14:textId="77777777">
        <w:trPr>
          <w:trHeight w:val="535"/>
        </w:trPr>
        <w:tc>
          <w:tcPr>
            <w:tcW w:w="2723" w:type="dxa"/>
            <w:vAlign w:val="center"/>
          </w:tcPr>
          <w:p w14:paraId="20EB721F" w14:textId="77777777" w:rsidR="000B3708" w:rsidRDefault="00000000">
            <w:pPr>
              <w:spacing w:line="360" w:lineRule="auto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>Numer telefonu</w:t>
            </w:r>
          </w:p>
        </w:tc>
        <w:tc>
          <w:tcPr>
            <w:tcW w:w="6055" w:type="dxa"/>
            <w:vAlign w:val="center"/>
          </w:tcPr>
          <w:p w14:paraId="0385D194" w14:textId="77777777" w:rsidR="000B3708" w:rsidRDefault="000B3708">
            <w:pPr>
              <w:spacing w:line="360" w:lineRule="auto"/>
              <w:rPr>
                <w:rFonts w:ascii="Barlow" w:eastAsia="Barlow" w:hAnsi="Barlow" w:cs="Barlow"/>
                <w:b/>
                <w:bCs/>
              </w:rPr>
            </w:pPr>
          </w:p>
        </w:tc>
      </w:tr>
    </w:tbl>
    <w:p w14:paraId="2118E29F" w14:textId="77777777" w:rsidR="000B3708" w:rsidRDefault="000B3708">
      <w:pPr>
        <w:spacing w:line="360" w:lineRule="auto"/>
        <w:rPr>
          <w:rFonts w:ascii="Barlow" w:eastAsia="Barlow" w:hAnsi="Barlow" w:cs="Barlow"/>
        </w:rPr>
      </w:pPr>
    </w:p>
    <w:p w14:paraId="52BAB970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2. Zgłaszane wnioski, uwagi, opinie do projektu Aktualizacji Strategii Rozwoju Terytorialnego Partnerstwa „Razem dla wspólnego rozwoju”:</w:t>
      </w:r>
    </w:p>
    <w:p w14:paraId="6068E90F" w14:textId="77777777" w:rsidR="000B3708" w:rsidRDefault="000B3708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tbl>
      <w:tblPr>
        <w:tblStyle w:val="a4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"/>
        <w:gridCol w:w="2693"/>
        <w:gridCol w:w="2703"/>
        <w:gridCol w:w="2718"/>
      </w:tblGrid>
      <w:tr w:rsidR="000B3708" w14:paraId="1BE0947D" w14:textId="77777777">
        <w:tc>
          <w:tcPr>
            <w:tcW w:w="664" w:type="dxa"/>
            <w:shd w:val="clear" w:color="auto" w:fill="FFFFFF"/>
            <w:vAlign w:val="center"/>
          </w:tcPr>
          <w:p w14:paraId="33C1C974" w14:textId="77777777" w:rsidR="000B3708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Lp.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C5A3B49" w14:textId="77777777" w:rsidR="000B3708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Część dokumentu, do którego odnosi się wniosek, uwaga, opinia</w:t>
            </w:r>
          </w:p>
          <w:p w14:paraId="1CA138B0" w14:textId="77777777" w:rsidR="000B3708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(nr strony, punkt, rozdział, tabela itd.)</w:t>
            </w:r>
          </w:p>
        </w:tc>
        <w:tc>
          <w:tcPr>
            <w:tcW w:w="2703" w:type="dxa"/>
            <w:shd w:val="clear" w:color="auto" w:fill="FFFFFF"/>
            <w:vAlign w:val="center"/>
          </w:tcPr>
          <w:p w14:paraId="70087141" w14:textId="77777777" w:rsidR="000B3708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Treść wniosku, uwag, opinii</w:t>
            </w:r>
          </w:p>
          <w:p w14:paraId="0EEDC918" w14:textId="77777777" w:rsidR="000B3708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(propozycje zmiany)</w:t>
            </w:r>
          </w:p>
        </w:tc>
        <w:tc>
          <w:tcPr>
            <w:tcW w:w="2718" w:type="dxa"/>
            <w:shd w:val="clear" w:color="auto" w:fill="FFFFFF"/>
            <w:vAlign w:val="center"/>
          </w:tcPr>
          <w:p w14:paraId="53486892" w14:textId="77777777" w:rsidR="000B3708" w:rsidRDefault="00000000">
            <w:pPr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Uzasadnienie zgłaszanego wniosku, uwag, opinii</w:t>
            </w:r>
          </w:p>
        </w:tc>
      </w:tr>
      <w:tr w:rsidR="000B3708" w14:paraId="012ADE6C" w14:textId="77777777">
        <w:trPr>
          <w:trHeight w:val="1264"/>
        </w:trPr>
        <w:tc>
          <w:tcPr>
            <w:tcW w:w="664" w:type="dxa"/>
            <w:vAlign w:val="center"/>
          </w:tcPr>
          <w:p w14:paraId="11AD4506" w14:textId="77777777" w:rsidR="000B3708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1.</w:t>
            </w:r>
          </w:p>
        </w:tc>
        <w:tc>
          <w:tcPr>
            <w:tcW w:w="2693" w:type="dxa"/>
          </w:tcPr>
          <w:p w14:paraId="3F3DA0D7" w14:textId="77777777" w:rsidR="000B3708" w:rsidRDefault="00000000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  <w:r>
              <w:rPr>
                <w:rFonts w:ascii="Barlow" w:eastAsia="Barlow" w:hAnsi="Barlow" w:cs="Barlow"/>
              </w:rPr>
              <w:t xml:space="preserve">    </w:t>
            </w:r>
          </w:p>
          <w:p w14:paraId="3A5031A5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318D631B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181FC652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16080485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4CA215CB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0B3708" w14:paraId="164A7D7C" w14:textId="77777777">
        <w:tc>
          <w:tcPr>
            <w:tcW w:w="664" w:type="dxa"/>
            <w:vAlign w:val="center"/>
          </w:tcPr>
          <w:p w14:paraId="64A38842" w14:textId="77777777" w:rsidR="000B3708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2.</w:t>
            </w:r>
          </w:p>
        </w:tc>
        <w:tc>
          <w:tcPr>
            <w:tcW w:w="2693" w:type="dxa"/>
          </w:tcPr>
          <w:p w14:paraId="70AF4090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0E4CD1E5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341D0227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57E86257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09118B16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0111788E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  <w:tr w:rsidR="000B3708" w14:paraId="783894DF" w14:textId="77777777">
        <w:tc>
          <w:tcPr>
            <w:tcW w:w="664" w:type="dxa"/>
            <w:vAlign w:val="center"/>
          </w:tcPr>
          <w:p w14:paraId="42BCC3BB" w14:textId="77777777" w:rsidR="000B3708" w:rsidRDefault="00000000">
            <w:pPr>
              <w:spacing w:line="360" w:lineRule="auto"/>
              <w:jc w:val="center"/>
              <w:rPr>
                <w:rFonts w:ascii="Barlow" w:eastAsia="Barlow" w:hAnsi="Barlow" w:cs="Barlow"/>
                <w:b/>
                <w:bCs/>
              </w:rPr>
            </w:pPr>
            <w:r>
              <w:rPr>
                <w:rFonts w:ascii="Barlow" w:eastAsia="Barlow" w:hAnsi="Barlow" w:cs="Barlow"/>
                <w:b/>
                <w:bCs/>
              </w:rPr>
              <w:t>3.</w:t>
            </w:r>
          </w:p>
        </w:tc>
        <w:tc>
          <w:tcPr>
            <w:tcW w:w="2693" w:type="dxa"/>
          </w:tcPr>
          <w:p w14:paraId="5EADBF6D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4A959CB4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68A972A4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  <w:p w14:paraId="479FE1D5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03" w:type="dxa"/>
          </w:tcPr>
          <w:p w14:paraId="5BA78391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  <w:tc>
          <w:tcPr>
            <w:tcW w:w="2718" w:type="dxa"/>
          </w:tcPr>
          <w:p w14:paraId="446F2DB0" w14:textId="77777777" w:rsidR="000B3708" w:rsidRDefault="000B3708">
            <w:pPr>
              <w:spacing w:line="360" w:lineRule="auto"/>
              <w:jc w:val="center"/>
              <w:rPr>
                <w:rFonts w:ascii="Barlow" w:eastAsia="Barlow" w:hAnsi="Barlow" w:cs="Barlow"/>
              </w:rPr>
            </w:pPr>
          </w:p>
        </w:tc>
      </w:tr>
    </w:tbl>
    <w:p w14:paraId="2DB42A58" w14:textId="77777777" w:rsidR="000B3708" w:rsidRDefault="000B3708">
      <w:pPr>
        <w:spacing w:line="360" w:lineRule="auto"/>
        <w:rPr>
          <w:rFonts w:ascii="Barlow" w:eastAsia="Barlow" w:hAnsi="Barlow" w:cs="Barlow"/>
        </w:rPr>
      </w:pPr>
    </w:p>
    <w:p w14:paraId="73C94B35" w14:textId="77777777" w:rsidR="000B3708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lastRenderedPageBreak/>
        <w:t>Data i podpis: ..........................................................................................................................</w:t>
      </w:r>
    </w:p>
    <w:p w14:paraId="0C5716E9" w14:textId="77777777" w:rsidR="000B3708" w:rsidRDefault="000B3708">
      <w:pPr>
        <w:spacing w:line="360" w:lineRule="auto"/>
        <w:rPr>
          <w:rFonts w:ascii="Barlow" w:eastAsia="Barlow" w:hAnsi="Barlow" w:cs="Barlow"/>
        </w:rPr>
      </w:pPr>
    </w:p>
    <w:p w14:paraId="0416966E" w14:textId="77777777" w:rsidR="000B3708" w:rsidRDefault="00000000">
      <w:pP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Formularz należy przesłać: </w:t>
      </w:r>
    </w:p>
    <w:p w14:paraId="7195ACC2" w14:textId="77777777" w:rsidR="000B3708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wersji elektronicznej na adres poczty e-mail: adamirowicz</w:t>
      </w:r>
      <w:hyperlink r:id="rId8">
        <w:r>
          <w:rPr>
            <w:rFonts w:ascii="Barlow" w:eastAsia="Barlow" w:hAnsi="Barlow" w:cs="Barlow"/>
            <w:u w:val="single"/>
          </w:rPr>
          <w:t>@trzciel.pl</w:t>
        </w:r>
      </w:hyperlink>
      <w:r>
        <w:rPr>
          <w:rFonts w:ascii="Barlow" w:eastAsia="Barlow" w:hAnsi="Barlow" w:cs="Barlow"/>
        </w:rPr>
        <w:t>, lub</w:t>
      </w:r>
      <w:r>
        <w:t xml:space="preserve"> </w:t>
      </w:r>
      <w:r>
        <w:rPr>
          <w:rFonts w:ascii="Barlow" w:eastAsia="Barlow" w:hAnsi="Barlow" w:cs="Barlow"/>
        </w:rPr>
        <w:t>poprzez system e-Doręczeń, adres: AE:PL-28071-64685-DDVCI-27</w:t>
      </w:r>
    </w:p>
    <w:p w14:paraId="16119487" w14:textId="77777777" w:rsidR="000B3708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złożyć osobiście w sekretariacie:</w:t>
      </w:r>
    </w:p>
    <w:p w14:paraId="3B7BB0DF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133D2CD6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Pszczew, ul. Rynek 13, 66-330 Pszczew,</w:t>
      </w:r>
    </w:p>
    <w:p w14:paraId="2CEDCEB5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3A1FBBBD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Szczaniec, ul. Herbowa 30, 66-225 Szczaniec,</w:t>
      </w:r>
    </w:p>
    <w:p w14:paraId="6E720E29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28962632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234403D6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Kargowej, ul. Rynek 33, 66-120 Kargowa,</w:t>
      </w:r>
    </w:p>
    <w:p w14:paraId="03540103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48B78284" w14:textId="77777777" w:rsidR="000B3708" w:rsidRDefault="00000000">
      <w:pPr>
        <w:numPr>
          <w:ilvl w:val="2"/>
          <w:numId w:val="1"/>
        </w:numPr>
        <w:spacing w:line="360" w:lineRule="auto"/>
        <w:ind w:left="851" w:hanging="425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Bojadła, ul. Sulechowska 35, 66-130 Bojadła.</w:t>
      </w:r>
    </w:p>
    <w:p w14:paraId="4316E529" w14:textId="77777777" w:rsidR="000B370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na adres: </w:t>
      </w:r>
    </w:p>
    <w:p w14:paraId="60623341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Trzcielu, Plac Wolności 21, 66-320 Trzciel,</w:t>
      </w:r>
    </w:p>
    <w:p w14:paraId="32552AE4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Pszczew, ul. Rynek 13, 66-330 Pszczew,</w:t>
      </w:r>
    </w:p>
    <w:p w14:paraId="085B4459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Urzędu Gminy Przytoczna, ul. </w:t>
      </w:r>
      <w:proofErr w:type="spellStart"/>
      <w:r>
        <w:rPr>
          <w:rFonts w:ascii="Barlow" w:eastAsia="Barlow" w:hAnsi="Barlow" w:cs="Barlow"/>
        </w:rPr>
        <w:t>Rokitniańska</w:t>
      </w:r>
      <w:proofErr w:type="spellEnd"/>
      <w:r>
        <w:rPr>
          <w:rFonts w:ascii="Barlow" w:eastAsia="Barlow" w:hAnsi="Barlow" w:cs="Barlow"/>
        </w:rPr>
        <w:t xml:space="preserve"> 4, 66-340 Przytoczna,</w:t>
      </w:r>
    </w:p>
    <w:p w14:paraId="3059C3CE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Szczaniec, ul. Herbowa 30, 66-225 Szczaniec,</w:t>
      </w:r>
    </w:p>
    <w:p w14:paraId="7EB97586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Zbąszynku, ul. Rynek 1, 66-210 Zbąszynek,</w:t>
      </w:r>
    </w:p>
    <w:p w14:paraId="2BDE7EA8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Babimoście, ul. Rynek 3, 66-110 Babimost,</w:t>
      </w:r>
    </w:p>
    <w:p w14:paraId="11ADB8F1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Miejskiego w Kargowej, ul. Rynek 33, 66-120 Kargowa,</w:t>
      </w:r>
    </w:p>
    <w:p w14:paraId="509CBB15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Trzebiechów, ul. Sulechowska 2, 66-132 Trzebiechów,</w:t>
      </w:r>
    </w:p>
    <w:p w14:paraId="27C2040D" w14:textId="77777777" w:rsidR="000B370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Urzędu Gminy Bojadła, ul. Sulechowska 35, 66-130 Bojadła.</w:t>
      </w:r>
    </w:p>
    <w:p w14:paraId="59221E05" w14:textId="77777777" w:rsidR="000B3708" w:rsidRDefault="000B37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Barlow" w:eastAsia="Barlow" w:hAnsi="Barlow" w:cs="Barlow"/>
        </w:rPr>
      </w:pPr>
    </w:p>
    <w:p w14:paraId="0CE6819B" w14:textId="77777777" w:rsidR="000B3708" w:rsidRDefault="00000000">
      <w:pPr>
        <w:spacing w:line="360" w:lineRule="auto"/>
        <w:jc w:val="both"/>
        <w:rPr>
          <w:rFonts w:ascii="Barlow" w:eastAsia="Barlow" w:hAnsi="Barlow" w:cs="Barlow"/>
          <w:i/>
          <w:iCs/>
        </w:rPr>
      </w:pPr>
      <w:r>
        <w:rPr>
          <w:rFonts w:ascii="Barlow" w:eastAsia="Barlow" w:hAnsi="Barlow" w:cs="Barlow"/>
        </w:rPr>
        <w:t xml:space="preserve">W tytule korespondencji należy wpisać </w:t>
      </w:r>
      <w:r>
        <w:rPr>
          <w:rFonts w:ascii="Barlow" w:eastAsia="Barlow" w:hAnsi="Barlow" w:cs="Barlow"/>
          <w:i/>
          <w:iCs/>
        </w:rPr>
        <w:t>„Konsultacje Aktualizacji Strategii Rozwoju Terytorialnego Partnerstwa „Razem dla wspólnego rozwoju””</w:t>
      </w:r>
    </w:p>
    <w:p w14:paraId="0206DE58" w14:textId="77777777" w:rsidR="000B3708" w:rsidRDefault="000B3708">
      <w:pPr>
        <w:spacing w:line="360" w:lineRule="auto"/>
        <w:jc w:val="both"/>
        <w:rPr>
          <w:rFonts w:ascii="Barlow" w:eastAsia="Barlow" w:hAnsi="Barlow" w:cs="Barlow"/>
        </w:rPr>
      </w:pPr>
    </w:p>
    <w:p w14:paraId="5C8C90F0" w14:textId="77777777" w:rsidR="000B3708" w:rsidRDefault="000B3708">
      <w:pPr>
        <w:spacing w:line="360" w:lineRule="auto"/>
        <w:jc w:val="both"/>
        <w:rPr>
          <w:rFonts w:ascii="Barlow" w:eastAsia="Barlow" w:hAnsi="Barlow" w:cs="Barlow"/>
        </w:rPr>
      </w:pPr>
    </w:p>
    <w:p w14:paraId="17A11F29" w14:textId="77777777" w:rsidR="000B3708" w:rsidRDefault="000B3708">
      <w:pPr>
        <w:spacing w:line="360" w:lineRule="auto"/>
        <w:jc w:val="both"/>
        <w:rPr>
          <w:rFonts w:ascii="Barlow" w:eastAsia="Barlow" w:hAnsi="Barlow" w:cs="Barlow"/>
        </w:rPr>
      </w:pPr>
    </w:p>
    <w:p w14:paraId="1B351574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lastRenderedPageBreak/>
        <w:t>Zgoda na przetwarzanie danych osobowych</w:t>
      </w:r>
    </w:p>
    <w:p w14:paraId="5E84C766" w14:textId="77777777" w:rsidR="000B3708" w:rsidRDefault="000B3708">
      <w:pPr>
        <w:spacing w:line="360" w:lineRule="auto"/>
        <w:rPr>
          <w:rFonts w:ascii="Barlow" w:eastAsia="Barlow" w:hAnsi="Barlow" w:cs="Barlow"/>
        </w:rPr>
      </w:pPr>
    </w:p>
    <w:p w14:paraId="26E2801A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Wyrażam zgodę na przetwarzanie moich danych osobowych w celu przeprowadzenia konsultacji społecznych </w:t>
      </w:r>
      <w:r>
        <w:rPr>
          <w:rFonts w:ascii="Barlow" w:eastAsia="Barlow" w:hAnsi="Barlow" w:cs="Barlow"/>
          <w:b/>
          <w:bCs/>
        </w:rPr>
        <w:t>Projektu Aktualizacji</w:t>
      </w:r>
      <w:r>
        <w:rPr>
          <w:rFonts w:ascii="Barlow" w:eastAsia="Barlow" w:hAnsi="Barlow" w:cs="Barlow"/>
        </w:rPr>
        <w:t xml:space="preserve"> </w:t>
      </w:r>
      <w:r>
        <w:rPr>
          <w:rFonts w:ascii="Barlow" w:eastAsia="Barlow" w:hAnsi="Barlow" w:cs="Barlow"/>
          <w:b/>
          <w:bCs/>
        </w:rPr>
        <w:t xml:space="preserve">Strategii Rozwoju Terytorialnego Partnerstwa „Razem dla wspólnego rozwoju” </w:t>
      </w:r>
    </w:p>
    <w:p w14:paraId="5A593C70" w14:textId="77777777" w:rsidR="000B3708" w:rsidRDefault="000B3708">
      <w:pPr>
        <w:spacing w:line="360" w:lineRule="auto"/>
        <w:jc w:val="center"/>
        <w:rPr>
          <w:rFonts w:ascii="Barlow" w:eastAsia="Barlow" w:hAnsi="Barlow" w:cs="Barlow"/>
        </w:rPr>
      </w:pPr>
    </w:p>
    <w:p w14:paraId="2C706A1B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……………………………………....................................................................</w:t>
      </w:r>
    </w:p>
    <w:p w14:paraId="6FA36A58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Miejscowość, data, podpis osoby, której zgoda dotyczy</w:t>
      </w:r>
    </w:p>
    <w:p w14:paraId="6B339852" w14:textId="77777777" w:rsidR="000B3708" w:rsidRDefault="000B3708">
      <w:pPr>
        <w:spacing w:line="360" w:lineRule="auto"/>
        <w:jc w:val="center"/>
        <w:rPr>
          <w:rFonts w:ascii="Barlow" w:eastAsia="Barlow" w:hAnsi="Barlow" w:cs="Barlow"/>
        </w:rPr>
      </w:pPr>
    </w:p>
    <w:p w14:paraId="3567606D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ZGODA NA PRZETWARZANIE DANYCH OSOBOWYCH</w:t>
      </w:r>
    </w:p>
    <w:p w14:paraId="59EAF8F5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1. Oświadczam, że poprzez złożenie podpisu poniżej wyrażam zgodę Administratorowi – Urząd Miejski w Trzcielu, reprezentowany przez Burmistrza Trzciela (adres - siedziba tymczasowa: 66-320 Trzciel, pl. Wolności 21; tel. kontaktowy: (95) 74 31 400; adres e-mail: </w:t>
      </w:r>
      <w:hyperlink r:id="rId9">
        <w:r>
          <w:rPr>
            <w:rFonts w:ascii="Barlow" w:eastAsia="Barlow" w:hAnsi="Barlow" w:cs="Barlow"/>
            <w:u w:val="single"/>
          </w:rPr>
          <w:t>urzad@trzciel.pl</w:t>
        </w:r>
      </w:hyperlink>
      <w:r>
        <w:rPr>
          <w:rFonts w:ascii="Barlow" w:eastAsia="Barlow" w:hAnsi="Barlow" w:cs="Barlow"/>
        </w:rPr>
        <w:t>) na przetwarzanie moich danych osobowych dla potrzeb niezbędnych do realizacji procedury konsultacji Projektu Aktualizacji Strategii Rozwoju Terytorialnego Partnerstwa „Razem dla wspólnego rozwoju”.</w:t>
      </w:r>
    </w:p>
    <w:p w14:paraId="265DB429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2. Oświadczam, że podaję moje dane osobowe dobrowolnie oraz świadomie i że są one zgodne z prawdą.</w:t>
      </w:r>
    </w:p>
    <w:p w14:paraId="73D5449C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Oświadczam, że zapoznałam/em się z treścią załączonej klauzuli informacyjnej o przetwarzaniu danych osobowych oraz że zostałam/em poinformowana/y o prawie dostępu do moich danych osobowych, ich sprostowania, przenoszenia, usunięcia lub ograniczenia przetwarzania.</w:t>
      </w:r>
    </w:p>
    <w:p w14:paraId="57B60BF5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Wyrażam zgodę na publikację mojego imienia i nazwiska w materiałach informacyjnych związanych z realizacją procedury konsultacji Projektu Aktualizacji Strategii Rozwoju Terytorialnego Partnerstwa „Razem dla wspólnego rozwoju”. przygotowywanych przez Urząd Miejski w Trzcielu.</w:t>
      </w:r>
    </w:p>
    <w:p w14:paraId="7DF5966F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Wiem, że moja zgoda może być przeze mnie odwołana w każdym czasie.</w:t>
      </w:r>
    </w:p>
    <w:p w14:paraId="519917C2" w14:textId="77777777" w:rsidR="000B3708" w:rsidRDefault="000B3708">
      <w:pPr>
        <w:spacing w:line="360" w:lineRule="auto"/>
        <w:jc w:val="both"/>
        <w:rPr>
          <w:rFonts w:ascii="Barlow" w:eastAsia="Barlow" w:hAnsi="Barlow" w:cs="Barlow"/>
        </w:rPr>
      </w:pPr>
    </w:p>
    <w:p w14:paraId="79315BFE" w14:textId="77777777" w:rsidR="000B3708" w:rsidRDefault="000B3708">
      <w:pPr>
        <w:spacing w:line="360" w:lineRule="auto"/>
        <w:jc w:val="both"/>
        <w:rPr>
          <w:rFonts w:ascii="Barlow" w:eastAsia="Barlow" w:hAnsi="Barlow" w:cs="Barlow"/>
        </w:rPr>
      </w:pPr>
    </w:p>
    <w:p w14:paraId="75A31C67" w14:textId="77777777" w:rsidR="000B3708" w:rsidRDefault="000B3708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0D858273" w14:textId="77777777" w:rsidR="000B3708" w:rsidRDefault="000B3708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55EA1FF6" w14:textId="77777777" w:rsidR="000B3708" w:rsidRDefault="000B3708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11D90453" w14:textId="77777777" w:rsidR="000B3708" w:rsidRDefault="000B3708">
      <w:pPr>
        <w:spacing w:line="360" w:lineRule="auto"/>
        <w:jc w:val="center"/>
        <w:rPr>
          <w:rFonts w:ascii="Barlow" w:eastAsia="Barlow" w:hAnsi="Barlow" w:cs="Barlow"/>
          <w:b/>
          <w:bCs/>
        </w:rPr>
      </w:pPr>
    </w:p>
    <w:p w14:paraId="4D87A377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KLAUZULA INFORMACYJNA</w:t>
      </w:r>
    </w:p>
    <w:p w14:paraId="6796F8B9" w14:textId="77777777" w:rsidR="000B3708" w:rsidRDefault="00000000">
      <w:pPr>
        <w:spacing w:line="360" w:lineRule="auto"/>
        <w:jc w:val="center"/>
        <w:rPr>
          <w:rFonts w:ascii="Barlow" w:eastAsia="Barlow" w:hAnsi="Barlow" w:cs="Barlow"/>
          <w:b/>
          <w:bCs/>
        </w:rPr>
      </w:pPr>
      <w:r>
        <w:rPr>
          <w:rFonts w:ascii="Barlow" w:eastAsia="Barlow" w:hAnsi="Barlow" w:cs="Barlow"/>
          <w:b/>
          <w:bCs/>
        </w:rPr>
        <w:t>O PRZETWARZANIU DANYCH OSOBOWYCH</w:t>
      </w:r>
    </w:p>
    <w:p w14:paraId="25D0D203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571579C8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1. Administratorem Pani/Pana danych osobowych jest Urząd Miejski w Trzcielu, reprezentowany przez Burmistrza Trzciela (adres - siedziba tymczasowa: 66-320 Trzciel, pl. Wolności 21; tel. kontaktowy: (95) 74 31 400; adres e-mail: </w:t>
      </w:r>
      <w:hyperlink r:id="rId10">
        <w:r>
          <w:rPr>
            <w:rFonts w:ascii="Barlow" w:eastAsia="Barlow" w:hAnsi="Barlow" w:cs="Barlow"/>
            <w:u w:val="single"/>
          </w:rPr>
          <w:t>urzad@trzciel.pl</w:t>
        </w:r>
      </w:hyperlink>
      <w:r>
        <w:rPr>
          <w:rFonts w:ascii="Barlow" w:eastAsia="Barlow" w:hAnsi="Barlow" w:cs="Barlow"/>
        </w:rPr>
        <w:t>) .</w:t>
      </w:r>
    </w:p>
    <w:p w14:paraId="6DEDCC70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2. W sprawie zakresu i sposobu przetwarzania danych osobowych Pani/Pana dotyczących, a także przysługujących z tego tytułu praw, może się Pani/Pan kontaktować z Inspektorem Ochrony Danych za pośrednictwem poczty elektronicznej: dpo@trzciel.pl</w:t>
      </w:r>
    </w:p>
    <w:p w14:paraId="56C8DC46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3. Pani/Pana dane osobowe przetwarzane będą w celu przeprowadzenia konsultacji społecznych Projektu Aktualizacji Strategii Rozwoju Terytorialnego Partnerstwa „Razem dla wspólnego rozwoju” na podstawie art. 6 ust. 1 lit. a RODO tj. Pani/Pana zgody na przetwarzanie danych osobowych Pani/Pana dotyczących.</w:t>
      </w:r>
    </w:p>
    <w:p w14:paraId="72B73F5F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4. Pani/Pana dane osobowe będą przechowywane przez okres niezbędny do realizacji celów określonych w pkt 3, a po tym czasie przez okres wymagany przez przepisy powszechnie obowiązującego prawa.</w:t>
      </w:r>
    </w:p>
    <w:p w14:paraId="7B070676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5. W związku z przetwarzaniem Pani/Pana danych osobowych przysługują Pani/Panu następujące prawa:</w:t>
      </w:r>
    </w:p>
    <w:p w14:paraId="578FCCE2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1) prawo dostępu do danych, w tym prawo do uzyskania kopii tych danych;</w:t>
      </w:r>
    </w:p>
    <w:p w14:paraId="42B3E938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2) prawo do sprostowania (poprawiania) danych;</w:t>
      </w:r>
    </w:p>
    <w:p w14:paraId="0B06F17F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3) prawo do usunięcia danych (tzw. prawo do bycia zapomnianym).</w:t>
      </w:r>
    </w:p>
    <w:p w14:paraId="246B5B0C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 xml:space="preserve">6. W przypadku gdy przetwarzanie danych osobowych odbywa się na podstawie Pani/Pana zgody (art. 6 ust. 1 lit. a RODO), przysługuje Pani/Panu prawo do cofnięcia </w:t>
      </w:r>
      <w:r>
        <w:rPr>
          <w:rFonts w:ascii="Barlow" w:eastAsia="Barlow" w:hAnsi="Barlow" w:cs="Barlow"/>
        </w:rPr>
        <w:lastRenderedPageBreak/>
        <w:t>tej zgody w dowolnym momencie. Wycofanie zgody nie wpływa na zgodność z prawem przetwarzania, którego dokonano na podstawie zgody przed jej wycofaniem.</w:t>
      </w:r>
    </w:p>
    <w:p w14:paraId="4590A0E5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7. W przypadku powzięcia informacji o niezgodnym z prawem przetwarzaniu Pani/Pana danych osobowych, ma Pani/Pan prawo wniesienia skargi do Prezesa Urzędu Ochrony Danych Osobowych ul. Stawki 2, 00-193 Warszawa.</w:t>
      </w:r>
    </w:p>
    <w:p w14:paraId="58793A3F" w14:textId="77777777" w:rsidR="000B3708" w:rsidRDefault="00000000">
      <w:pPr>
        <w:spacing w:line="360" w:lineRule="auto"/>
        <w:jc w:val="both"/>
        <w:rPr>
          <w:rFonts w:ascii="Barlow" w:eastAsia="Barlow" w:hAnsi="Barlow" w:cs="Barlow"/>
        </w:rPr>
      </w:pPr>
      <w:r>
        <w:rPr>
          <w:rFonts w:ascii="Barlow" w:eastAsia="Barlow" w:hAnsi="Barlow" w:cs="Barlow"/>
        </w:rPr>
        <w:t>8. Podanie przez Panią/Pana danych osobowych jest dobrowolne. Konsekwencją niepodania danych będzie brak możliwości wzięcia pod uwagę Pani/Pana wniosków do w/w projektu.</w:t>
      </w:r>
    </w:p>
    <w:p w14:paraId="3DBC608C" w14:textId="77777777" w:rsidR="000B3708" w:rsidRDefault="000B3708">
      <w:pPr>
        <w:spacing w:line="360" w:lineRule="auto"/>
        <w:jc w:val="both"/>
        <w:rPr>
          <w:rFonts w:ascii="Barlow" w:eastAsia="Barlow" w:hAnsi="Barlow" w:cs="Barlow"/>
        </w:rPr>
      </w:pPr>
    </w:p>
    <w:sectPr w:rsidR="000B3708">
      <w:footerReference w:type="default" r:id="rId11"/>
      <w:pgSz w:w="11906" w:h="16838"/>
      <w:pgMar w:top="1417" w:right="1417" w:bottom="1417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879EC" w14:textId="77777777" w:rsidR="0055439D" w:rsidRDefault="0055439D">
      <w:r>
        <w:separator/>
      </w:r>
    </w:p>
  </w:endnote>
  <w:endnote w:type="continuationSeparator" w:id="0">
    <w:p w14:paraId="7854294F" w14:textId="77777777" w:rsidR="0055439D" w:rsidRDefault="00554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D68F2E0-DB6C-4BE1-A48E-CA09D7C005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AAB97FB8-33CD-49E1-A831-B749AE9034E4}"/>
  </w:font>
  <w:font w:name="SimSun, 宋体">
    <w:panose1 w:val="00000000000000000000"/>
    <w:charset w:val="80"/>
    <w:family w:val="roman"/>
    <w:notTrueType/>
    <w:pitch w:val="default"/>
  </w:font>
  <w:font w:name="Mangal, 'Courier New'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  <w:embedRegular r:id="rId3" w:fontKey="{C14FD184-28A7-4F8C-AC75-9747A31AE66A}"/>
  </w:font>
  <w:font w:name="Georgia">
    <w:panose1 w:val="02040502050405020303"/>
    <w:charset w:val="00"/>
    <w:family w:val="auto"/>
    <w:pitch w:val="default"/>
    <w:embedItalic r:id="rId4" w:fontKey="{294ED7B4-E005-4BAE-A03A-5252931D717A}"/>
  </w:font>
  <w:font w:name="Barlow">
    <w:charset w:val="EE"/>
    <w:family w:val="auto"/>
    <w:pitch w:val="variable"/>
    <w:sig w:usb0="20000007" w:usb1="00000000" w:usb2="00000000" w:usb3="00000000" w:csb0="00000193" w:csb1="00000000"/>
    <w:embedRegular r:id="rId5" w:fontKey="{FCA3D719-4A2C-448E-BEA1-E63746F25767}"/>
    <w:embedBold r:id="rId6" w:fontKey="{2AB15C5E-D098-4673-9A9F-BEEFA32C15E4}"/>
    <w:embedItalic r:id="rId7" w:fontKey="{5A612B6B-7035-4D58-8017-5728AA9EB44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830C38B5-7F3E-4E95-9F62-B9428500AA9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9EF9E1F7-F1DE-48AE-9C87-18F05648CD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BFB1" w14:textId="77777777" w:rsidR="000B3708" w:rsidRDefault="000B37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B4F55" w14:textId="77777777" w:rsidR="0055439D" w:rsidRDefault="0055439D">
      <w:r>
        <w:separator/>
      </w:r>
    </w:p>
  </w:footnote>
  <w:footnote w:type="continuationSeparator" w:id="0">
    <w:p w14:paraId="64C61F5F" w14:textId="77777777" w:rsidR="0055439D" w:rsidRDefault="00554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76E9A"/>
    <w:multiLevelType w:val="multilevel"/>
    <w:tmpl w:val="B5C85A5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914C0"/>
    <w:multiLevelType w:val="multilevel"/>
    <w:tmpl w:val="89EE0FB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0EB8"/>
    <w:multiLevelType w:val="multilevel"/>
    <w:tmpl w:val="A0B24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19700BF"/>
    <w:multiLevelType w:val="multilevel"/>
    <w:tmpl w:val="B41AB6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879961">
    <w:abstractNumId w:val="2"/>
  </w:num>
  <w:num w:numId="2" w16cid:durableId="544945932">
    <w:abstractNumId w:val="1"/>
  </w:num>
  <w:num w:numId="3" w16cid:durableId="1272471551">
    <w:abstractNumId w:val="3"/>
  </w:num>
  <w:num w:numId="4" w16cid:durableId="1520510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708"/>
    <w:rsid w:val="00016140"/>
    <w:rsid w:val="000B3708"/>
    <w:rsid w:val="00377F51"/>
    <w:rsid w:val="0055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017A"/>
  <w15:docId w15:val="{C4372ACD-20BC-49E7-A1AE-3B89F703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uiPriority w:val="99"/>
    <w:unhideWhenUsed/>
    <w:rsid w:val="00BA0BD1"/>
    <w:rPr>
      <w:color w:val="0000FF"/>
      <w:u w:val="single"/>
    </w:rPr>
  </w:style>
  <w:style w:type="paragraph" w:customStyle="1" w:styleId="Standarduser">
    <w:name w:val="Standard (user)"/>
    <w:rsid w:val="00BA0BD1"/>
    <w:pPr>
      <w:widowControl w:val="0"/>
      <w:suppressAutoHyphens/>
      <w:autoSpaceDN w:val="0"/>
      <w:textAlignment w:val="baseline"/>
    </w:pPr>
    <w:rPr>
      <w:rFonts w:eastAsia="Arial Unicode MS" w:cs="Tahoma"/>
      <w:kern w:val="3"/>
      <w:lang w:eastAsia="zh-CN"/>
    </w:rPr>
  </w:style>
  <w:style w:type="paragraph" w:styleId="Akapitzlist">
    <w:name w:val="List Paragraph"/>
    <w:aliases w:val="Akapit z listą 1,List Paragraph,Chorzów - Akapit z listą,Akapit z listą1,Tekst punktowanie"/>
    <w:link w:val="AkapitzlistZnak"/>
    <w:uiPriority w:val="34"/>
    <w:qFormat/>
    <w:rsid w:val="00BA0BD1"/>
    <w:pPr>
      <w:widowControl w:val="0"/>
      <w:suppressAutoHyphens/>
      <w:autoSpaceDN w:val="0"/>
      <w:ind w:left="720"/>
      <w:textAlignment w:val="baseline"/>
    </w:pPr>
    <w:rPr>
      <w:rFonts w:eastAsia="SimSun, 宋体" w:cs="Mangal, 'Courier New'"/>
      <w:kern w:val="3"/>
      <w:szCs w:val="21"/>
      <w:lang w:eastAsia="zh-CN" w:bidi="hi-IN"/>
    </w:rPr>
  </w:style>
  <w:style w:type="character" w:customStyle="1" w:styleId="AkapitzlistZnak">
    <w:name w:val="Akapit z listą Znak"/>
    <w:aliases w:val="Akapit z listą 1 Znak,List Paragraph Znak,Chorzów - Akapit z listą Znak,Akapit z listą1 Znak,Tekst punktowanie Znak"/>
    <w:link w:val="Akapitzlist"/>
    <w:uiPriority w:val="34"/>
    <w:qFormat/>
    <w:rsid w:val="00BA0BD1"/>
    <w:rPr>
      <w:rFonts w:ascii="Times New Roman" w:eastAsia="SimSun, 宋体" w:hAnsi="Times New Roman" w:cs="Mangal, 'Courier New'"/>
      <w:kern w:val="3"/>
      <w:sz w:val="24"/>
      <w:szCs w:val="21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F5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172F8"/>
  </w:style>
  <w:style w:type="character" w:styleId="Odwoaniedokomentarza">
    <w:name w:val="annotation reference"/>
    <w:basedOn w:val="Domylnaczcionkaakapitu"/>
    <w:uiPriority w:val="99"/>
    <w:semiHidden/>
    <w:unhideWhenUsed/>
    <w:rsid w:val="000172F8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0172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72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72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72F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link w:val="TekstdymkaZnak"/>
    <w:uiPriority w:val="99"/>
    <w:semiHidden/>
    <w:unhideWhenUsed/>
    <w:rsid w:val="004A53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309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z@trzciel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urzad@trzciel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trzciel.p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FmJnxObj9IT/VNJSkiwl8NZyWg==">CgMxLjA4AHIhMWxlMEt6eVZpWno3Z05yVWozSjVNbl9Hd2wyWGF1LTVl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918</Words>
  <Characters>5510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Gmina Trzciel</cp:lastModifiedBy>
  <cp:revision>2</cp:revision>
  <dcterms:created xsi:type="dcterms:W3CDTF">2026-10-19T12:15:00Z</dcterms:created>
  <dcterms:modified xsi:type="dcterms:W3CDTF">2026-10-19T12:15:00Z</dcterms:modified>
</cp:coreProperties>
</file>